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585a3993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07b6f64f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Wittenberg,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59f0a5cd49a2" /><Relationship Type="http://schemas.openxmlformats.org/officeDocument/2006/relationships/numbering" Target="/word/numbering.xml" Id="Rfad2fb5a0fd44679" /><Relationship Type="http://schemas.openxmlformats.org/officeDocument/2006/relationships/settings" Target="/word/settings.xml" Id="R5780659abc2a4fa3" /><Relationship Type="http://schemas.openxmlformats.org/officeDocument/2006/relationships/image" Target="/word/media/a51a9eb1-45e4-41f7-a472-ecd26dee5302.png" Id="Rf0107b6f64f04320" /></Relationships>
</file>