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fbe03902b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67050ae32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56423daea4206" /><Relationship Type="http://schemas.openxmlformats.org/officeDocument/2006/relationships/numbering" Target="/word/numbering.xml" Id="R0c4b4855ba684f95" /><Relationship Type="http://schemas.openxmlformats.org/officeDocument/2006/relationships/settings" Target="/word/settings.xml" Id="Rabcbb8273b88453c" /><Relationship Type="http://schemas.openxmlformats.org/officeDocument/2006/relationships/image" Target="/word/media/6ebd2887-554e-49f8-a86b-20b43f5cf1f0.png" Id="R44467050ae3244c5" /></Relationships>
</file>