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3812b3a0c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eaa87469d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d10a21dad4d42" /><Relationship Type="http://schemas.openxmlformats.org/officeDocument/2006/relationships/numbering" Target="/word/numbering.xml" Id="R320a30090c2e44b7" /><Relationship Type="http://schemas.openxmlformats.org/officeDocument/2006/relationships/settings" Target="/word/settings.xml" Id="R56be50ce294345d7" /><Relationship Type="http://schemas.openxmlformats.org/officeDocument/2006/relationships/image" Target="/word/media/86c8f2ae-e7a4-4bc8-a4d7-ac8b91bdd60a.png" Id="R237eaa87469d4957" /></Relationships>
</file>