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355c7ebea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f33e4f992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ae0c2bb464763" /><Relationship Type="http://schemas.openxmlformats.org/officeDocument/2006/relationships/numbering" Target="/word/numbering.xml" Id="Rbad175117c3a4ac4" /><Relationship Type="http://schemas.openxmlformats.org/officeDocument/2006/relationships/settings" Target="/word/settings.xml" Id="R2fc2d5106ee34be1" /><Relationship Type="http://schemas.openxmlformats.org/officeDocument/2006/relationships/image" Target="/word/media/5f3fec52-5af2-47cc-bbfc-070fd7f405e5.png" Id="R5a1f33e4f9924a59" /></Relationships>
</file>