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09c4e2b6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ec5dd91a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b71d66e344622" /><Relationship Type="http://schemas.openxmlformats.org/officeDocument/2006/relationships/numbering" Target="/word/numbering.xml" Id="R485609f6f3b048d4" /><Relationship Type="http://schemas.openxmlformats.org/officeDocument/2006/relationships/settings" Target="/word/settings.xml" Id="R8abbb051fc2a45c4" /><Relationship Type="http://schemas.openxmlformats.org/officeDocument/2006/relationships/image" Target="/word/media/b7ae159f-7a66-42fa-9323-1fbe4f07098c.png" Id="R1275ec5dd91a4f3f" /></Relationships>
</file>