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ed06165c3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ba7002f55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ff9f708ef412d" /><Relationship Type="http://schemas.openxmlformats.org/officeDocument/2006/relationships/numbering" Target="/word/numbering.xml" Id="Rbe6e42fb2d854887" /><Relationship Type="http://schemas.openxmlformats.org/officeDocument/2006/relationships/settings" Target="/word/settings.xml" Id="Re3d3ff5485044b43" /><Relationship Type="http://schemas.openxmlformats.org/officeDocument/2006/relationships/image" Target="/word/media/a7a26feb-07f1-4c9b-bacf-a48e44368f1b.png" Id="R9c4ba7002f554590" /></Relationships>
</file>