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b0f733ca3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7e83a9e9e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724d35bc4a49" /><Relationship Type="http://schemas.openxmlformats.org/officeDocument/2006/relationships/numbering" Target="/word/numbering.xml" Id="Re15f61baa7964ad4" /><Relationship Type="http://schemas.openxmlformats.org/officeDocument/2006/relationships/settings" Target="/word/settings.xml" Id="R34e8bb26b53142be" /><Relationship Type="http://schemas.openxmlformats.org/officeDocument/2006/relationships/image" Target="/word/media/1aca54b6-ff95-4ef1-96bd-ae4088f7da4a.png" Id="R6dc7e83a9e9e4f6c" /></Relationships>
</file>