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db5c0e02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ad4e059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Wonalancet,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ea21c90f41a4" /><Relationship Type="http://schemas.openxmlformats.org/officeDocument/2006/relationships/numbering" Target="/word/numbering.xml" Id="Rd6b3fc5a0e194114" /><Relationship Type="http://schemas.openxmlformats.org/officeDocument/2006/relationships/settings" Target="/word/settings.xml" Id="R629e275c7cf344da" /><Relationship Type="http://schemas.openxmlformats.org/officeDocument/2006/relationships/image" Target="/word/media/d33427b3-3074-4975-905d-4da84a7b0c41.png" Id="R9e41ad4e05984b0e" /></Relationships>
</file>