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af3215378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e8311e0a9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Wonder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62112faea4112" /><Relationship Type="http://schemas.openxmlformats.org/officeDocument/2006/relationships/numbering" Target="/word/numbering.xml" Id="Rb65c4e48098f4ef9" /><Relationship Type="http://schemas.openxmlformats.org/officeDocument/2006/relationships/settings" Target="/word/settings.xml" Id="R37d6c63e5a0b47be" /><Relationship Type="http://schemas.openxmlformats.org/officeDocument/2006/relationships/image" Target="/word/media/1ee12687-0ced-44a9-809b-1eeda27cced2.png" Id="Rd79e8311e0a94cb8" /></Relationships>
</file>