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eb74f13ddc41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c87f0dc04842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Wonder Lake,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b03a6ae86a4df3" /><Relationship Type="http://schemas.openxmlformats.org/officeDocument/2006/relationships/numbering" Target="/word/numbering.xml" Id="R187c5fc897384709" /><Relationship Type="http://schemas.openxmlformats.org/officeDocument/2006/relationships/settings" Target="/word/settings.xml" Id="R0cb9274de22d40e1" /><Relationship Type="http://schemas.openxmlformats.org/officeDocument/2006/relationships/image" Target="/word/media/8c2240bb-d0cb-4ef8-bc11-5d5ab74d5e0e.png" Id="Rd5c87f0dc04842f6" /></Relationships>
</file>