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5e1b852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6f1fa90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End,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bd8c46c6f4a1e" /><Relationship Type="http://schemas.openxmlformats.org/officeDocument/2006/relationships/numbering" Target="/word/numbering.xml" Id="R45261124255943f8" /><Relationship Type="http://schemas.openxmlformats.org/officeDocument/2006/relationships/settings" Target="/word/settings.xml" Id="Rc2738cc5b73948d3" /><Relationship Type="http://schemas.openxmlformats.org/officeDocument/2006/relationships/image" Target="/word/media/5bde0acb-2113-4cdb-81ec-437b11b40338.png" Id="R03d86f1fa90243ed" /></Relationships>
</file>