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7adb28fc4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ac68c01ca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 Forest,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191993068484a" /><Relationship Type="http://schemas.openxmlformats.org/officeDocument/2006/relationships/numbering" Target="/word/numbering.xml" Id="Rdd18d8b540a0429b" /><Relationship Type="http://schemas.openxmlformats.org/officeDocument/2006/relationships/settings" Target="/word/settings.xml" Id="R988cee08c3864a10" /><Relationship Type="http://schemas.openxmlformats.org/officeDocument/2006/relationships/image" Target="/word/media/73141cdc-fdcf-4fff-bf2d-aa4c7d69af20.png" Id="R214ac68c01ca4ae2" /></Relationships>
</file>