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1e480b807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44ce170a2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94fa76de7494d" /><Relationship Type="http://schemas.openxmlformats.org/officeDocument/2006/relationships/numbering" Target="/word/numbering.xml" Id="Rfa281e588a5a46aa" /><Relationship Type="http://schemas.openxmlformats.org/officeDocument/2006/relationships/settings" Target="/word/settings.xml" Id="Rc7483635c9764206" /><Relationship Type="http://schemas.openxmlformats.org/officeDocument/2006/relationships/image" Target="/word/media/775cf143-6838-4759-a7b4-0d53de9478b6.png" Id="Rea644ce170a24d51" /></Relationships>
</file>