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7e2aac4c7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6ff90e50f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Woodard,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6053316404ae2" /><Relationship Type="http://schemas.openxmlformats.org/officeDocument/2006/relationships/numbering" Target="/word/numbering.xml" Id="Rc89d694b6c1d4ea8" /><Relationship Type="http://schemas.openxmlformats.org/officeDocument/2006/relationships/settings" Target="/word/settings.xml" Id="R097fc1bb4b7d4f53" /><Relationship Type="http://schemas.openxmlformats.org/officeDocument/2006/relationships/image" Target="/word/media/a8a44c24-3e1d-420d-bdb6-15be9d6fd183.png" Id="R2ad6ff90e50f4b51" /></Relationships>
</file>