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3642c4c2534b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dc0dafeb6e43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Woodbriar East,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2320792ece4238" /><Relationship Type="http://schemas.openxmlformats.org/officeDocument/2006/relationships/numbering" Target="/word/numbering.xml" Id="R539b864afce540b2" /><Relationship Type="http://schemas.openxmlformats.org/officeDocument/2006/relationships/settings" Target="/word/settings.xml" Id="R553179b05f7e4ca1" /><Relationship Type="http://schemas.openxmlformats.org/officeDocument/2006/relationships/image" Target="/word/media/32b6ce3e-6592-4f6c-a3d8-c61f4c9e6c0d.png" Id="R0ddc0dafeb6e434c" /></Relationships>
</file>