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f96813a4b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f46e58cee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Woodbridge Center,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f99e967594415" /><Relationship Type="http://schemas.openxmlformats.org/officeDocument/2006/relationships/numbering" Target="/word/numbering.xml" Id="R507405aa04cb483d" /><Relationship Type="http://schemas.openxmlformats.org/officeDocument/2006/relationships/settings" Target="/word/settings.xml" Id="R5e191a6519d74e4f" /><Relationship Type="http://schemas.openxmlformats.org/officeDocument/2006/relationships/image" Target="/word/media/375552c3-6b4e-4448-aff0-d4fa1c65f927.png" Id="R4d1f46e58cee44b9" /></Relationships>
</file>