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3c42cc9ce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65f4df8b9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Woodhill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db0465f6d4c93" /><Relationship Type="http://schemas.openxmlformats.org/officeDocument/2006/relationships/numbering" Target="/word/numbering.xml" Id="R901a1bd3de354bf9" /><Relationship Type="http://schemas.openxmlformats.org/officeDocument/2006/relationships/settings" Target="/word/settings.xml" Id="Ra5d1721b0a7f4924" /><Relationship Type="http://schemas.openxmlformats.org/officeDocument/2006/relationships/image" Target="/word/media/4023804a-02c0-4b0c-ab16-98e12cd037e0.png" Id="R58e65f4df8b9412b" /></Relationships>
</file>