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75b11a415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619532f33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Woodhome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69d5876884fc6" /><Relationship Type="http://schemas.openxmlformats.org/officeDocument/2006/relationships/numbering" Target="/word/numbering.xml" Id="R5a8d4f962a39470a" /><Relationship Type="http://schemas.openxmlformats.org/officeDocument/2006/relationships/settings" Target="/word/settings.xml" Id="R8d37a19e6af94372" /><Relationship Type="http://schemas.openxmlformats.org/officeDocument/2006/relationships/image" Target="/word/media/b92b3356-6145-4ca6-86f2-bdc6ad415acd.png" Id="R9ae619532f334c79" /></Relationships>
</file>