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e37fa7d7d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b0d12d068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Woodlake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2cef43b3f4cbb" /><Relationship Type="http://schemas.openxmlformats.org/officeDocument/2006/relationships/numbering" Target="/word/numbering.xml" Id="R27318f598f8248d6" /><Relationship Type="http://schemas.openxmlformats.org/officeDocument/2006/relationships/settings" Target="/word/settings.xml" Id="Rf5f2150177c34b37" /><Relationship Type="http://schemas.openxmlformats.org/officeDocument/2006/relationships/image" Target="/word/media/be3d359c-cc48-4b4f-8482-ac43177104d7.png" Id="R44db0d12d0684dc9" /></Relationships>
</file>