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e0f01592f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000b073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6904646d1485c" /><Relationship Type="http://schemas.openxmlformats.org/officeDocument/2006/relationships/numbering" Target="/word/numbering.xml" Id="R6cb5bd0ce8ec4736" /><Relationship Type="http://schemas.openxmlformats.org/officeDocument/2006/relationships/settings" Target="/word/settings.xml" Id="Rd19f3f28227b4aa6" /><Relationship Type="http://schemas.openxmlformats.org/officeDocument/2006/relationships/image" Target="/word/media/2d74654c-4841-417f-bff5-1c476d22beaf.png" Id="R672e000b073b4657" /></Relationships>
</file>