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667852741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900b65301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Woodlawn Court,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7318df18248ec" /><Relationship Type="http://schemas.openxmlformats.org/officeDocument/2006/relationships/numbering" Target="/word/numbering.xml" Id="R7084c146a98142b3" /><Relationship Type="http://schemas.openxmlformats.org/officeDocument/2006/relationships/settings" Target="/word/settings.xml" Id="R1b5477ca3b6143ed" /><Relationship Type="http://schemas.openxmlformats.org/officeDocument/2006/relationships/image" Target="/word/media/cf9cfe58-edcb-451e-8cac-eccd89f69571.png" Id="Rb1d900b653014b1b" /></Relationships>
</file>