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d5bd38b6a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9499fea2c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Woods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28f362a1648e9" /><Relationship Type="http://schemas.openxmlformats.org/officeDocument/2006/relationships/numbering" Target="/word/numbering.xml" Id="Rf1b7055062c641cd" /><Relationship Type="http://schemas.openxmlformats.org/officeDocument/2006/relationships/settings" Target="/word/settings.xml" Id="Rc02540d6054f48b1" /><Relationship Type="http://schemas.openxmlformats.org/officeDocument/2006/relationships/image" Target="/word/media/02585f18-f205-49d5-9c87-6ab84087724a.png" Id="R2a69499fea2c4bad" /></Relationships>
</file>