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e8f84138f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9c1886775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1a1a4d29b4f17" /><Relationship Type="http://schemas.openxmlformats.org/officeDocument/2006/relationships/numbering" Target="/word/numbering.xml" Id="R2955ab3dcdfc457f" /><Relationship Type="http://schemas.openxmlformats.org/officeDocument/2006/relationships/settings" Target="/word/settings.xml" Id="R101513c536d94d42" /><Relationship Type="http://schemas.openxmlformats.org/officeDocument/2006/relationships/image" Target="/word/media/c89b9ab8-2a8a-41b7-b979-e04e564a07f9.png" Id="Rc909c18867754183" /></Relationships>
</file>