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88090c9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4328d1cfb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e0c7dd7846d8" /><Relationship Type="http://schemas.openxmlformats.org/officeDocument/2006/relationships/numbering" Target="/word/numbering.xml" Id="R60fb3f31ce2d4a14" /><Relationship Type="http://schemas.openxmlformats.org/officeDocument/2006/relationships/settings" Target="/word/settings.xml" Id="Rf69b363d7b7648d4" /><Relationship Type="http://schemas.openxmlformats.org/officeDocument/2006/relationships/image" Target="/word/media/98b119f8-1dcb-4b26-ba4d-bc376c78822f.png" Id="R5354328d1cfb4c95" /></Relationships>
</file>