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d261a755b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dec47de77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Woodvale,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cdd3420c04473" /><Relationship Type="http://schemas.openxmlformats.org/officeDocument/2006/relationships/numbering" Target="/word/numbering.xml" Id="R5e9770af4e8546b0" /><Relationship Type="http://schemas.openxmlformats.org/officeDocument/2006/relationships/settings" Target="/word/settings.xml" Id="Rb9a22dc0a4c849c8" /><Relationship Type="http://schemas.openxmlformats.org/officeDocument/2006/relationships/image" Target="/word/media/349b44e2-5c3e-4bd9-9980-e58f538523d2.png" Id="R57cdec47de7741dc" /></Relationships>
</file>