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bcc4179c6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da56b1d3c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Woodville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3b2d62ad1446a" /><Relationship Type="http://schemas.openxmlformats.org/officeDocument/2006/relationships/numbering" Target="/word/numbering.xml" Id="R09887ed6bae340b2" /><Relationship Type="http://schemas.openxmlformats.org/officeDocument/2006/relationships/settings" Target="/word/settings.xml" Id="R6f42f6ddd34943cb" /><Relationship Type="http://schemas.openxmlformats.org/officeDocument/2006/relationships/image" Target="/word/media/7e34a82c-c374-4d8d-9845-80b09a2c2a15.png" Id="Rc6cda56b1d3c461e" /></Relationships>
</file>