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f05842eb2848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411fbf00a445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Woodwind,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5d365120524dec" /><Relationship Type="http://schemas.openxmlformats.org/officeDocument/2006/relationships/numbering" Target="/word/numbering.xml" Id="R1fd451fc03554275" /><Relationship Type="http://schemas.openxmlformats.org/officeDocument/2006/relationships/settings" Target="/word/settings.xml" Id="R76f2c890ba6c478e" /><Relationship Type="http://schemas.openxmlformats.org/officeDocument/2006/relationships/image" Target="/word/media/40788b8d-9242-4f99-ae37-fff71764276d.png" Id="R8c411fbf00a445b1" /></Relationships>
</file>