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87b55705b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3fb275508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Woolridge,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eb9ebafb449e5" /><Relationship Type="http://schemas.openxmlformats.org/officeDocument/2006/relationships/numbering" Target="/word/numbering.xml" Id="Rc229e56c9efe4689" /><Relationship Type="http://schemas.openxmlformats.org/officeDocument/2006/relationships/settings" Target="/word/settings.xml" Id="R013a50590a5a40a3" /><Relationship Type="http://schemas.openxmlformats.org/officeDocument/2006/relationships/image" Target="/word/media/d6e26a16-1d31-442d-a167-ac83ab52161c.png" Id="Rf453fb27550843f2" /></Relationships>
</file>