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875194357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4bca18a39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Woolwich,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c2202df404c98" /><Relationship Type="http://schemas.openxmlformats.org/officeDocument/2006/relationships/numbering" Target="/word/numbering.xml" Id="R4f9ef6ef53bf4c80" /><Relationship Type="http://schemas.openxmlformats.org/officeDocument/2006/relationships/settings" Target="/word/settings.xml" Id="R98abe83db82b46ab" /><Relationship Type="http://schemas.openxmlformats.org/officeDocument/2006/relationships/image" Target="/word/media/2d8b3d03-04f3-4252-a0b3-66117a8e1778.png" Id="R9444bca18a394f80" /></Relationships>
</file>