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53fb3eeba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a5feb027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Wrangle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41c8b64d14d5f" /><Relationship Type="http://schemas.openxmlformats.org/officeDocument/2006/relationships/numbering" Target="/word/numbering.xml" Id="R2960bd8d15af4a41" /><Relationship Type="http://schemas.openxmlformats.org/officeDocument/2006/relationships/settings" Target="/word/settings.xml" Id="R6a2efa358fec4f16" /><Relationship Type="http://schemas.openxmlformats.org/officeDocument/2006/relationships/image" Target="/word/media/768c1ad6-ec99-4412-9edf-c18ddb023469.png" Id="R143a5feb02774a05" /></Relationships>
</file>