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93d23becd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943b8a935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Wrendale,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9a7629cf94ceb" /><Relationship Type="http://schemas.openxmlformats.org/officeDocument/2006/relationships/numbering" Target="/word/numbering.xml" Id="R73a50eab0578422e" /><Relationship Type="http://schemas.openxmlformats.org/officeDocument/2006/relationships/settings" Target="/word/settings.xml" Id="R63d3348b39a147f6" /><Relationship Type="http://schemas.openxmlformats.org/officeDocument/2006/relationships/image" Target="/word/media/b70164ad-3220-456d-9215-962d0c1e5ca3.png" Id="R637943b8a9354ef9" /></Relationships>
</file>