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5b0c2a2d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2373ee16d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4848c4fb1498f" /><Relationship Type="http://schemas.openxmlformats.org/officeDocument/2006/relationships/numbering" Target="/word/numbering.xml" Id="R90e84c2a260041e7" /><Relationship Type="http://schemas.openxmlformats.org/officeDocument/2006/relationships/settings" Target="/word/settings.xml" Id="R10a39f92cc8f4575" /><Relationship Type="http://schemas.openxmlformats.org/officeDocument/2006/relationships/image" Target="/word/media/d0bb4abc-deb4-42b1-bf05-c2d0c38ab8e9.png" Id="R2142373ee16d4bd4" /></Relationships>
</file>