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550106c7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55275f88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4fd20c0584406" /><Relationship Type="http://schemas.openxmlformats.org/officeDocument/2006/relationships/numbering" Target="/word/numbering.xml" Id="R7b45805067fc44ea" /><Relationship Type="http://schemas.openxmlformats.org/officeDocument/2006/relationships/settings" Target="/word/settings.xml" Id="R595ee9ef47a04040" /><Relationship Type="http://schemas.openxmlformats.org/officeDocument/2006/relationships/image" Target="/word/media/62d5c649-f8b4-426a-8415-0728862d88b3.png" Id="R6ee755275f884727" /></Relationships>
</file>