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fbf58869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5ef72bd6a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34ba278bb451d" /><Relationship Type="http://schemas.openxmlformats.org/officeDocument/2006/relationships/numbering" Target="/word/numbering.xml" Id="R144887ccea244bb6" /><Relationship Type="http://schemas.openxmlformats.org/officeDocument/2006/relationships/settings" Target="/word/settings.xml" Id="R6327dcc6abfc480d" /><Relationship Type="http://schemas.openxmlformats.org/officeDocument/2006/relationships/image" Target="/word/media/9b7686ca-9531-4049-b0d8-8b780c3a56a0.png" Id="Reb65ef72bd6a43c9" /></Relationships>
</file>