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8a643892b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6b8b8542c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Wyanoke,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87525cd2470a" /><Relationship Type="http://schemas.openxmlformats.org/officeDocument/2006/relationships/numbering" Target="/word/numbering.xml" Id="R3ab69e6250814227" /><Relationship Type="http://schemas.openxmlformats.org/officeDocument/2006/relationships/settings" Target="/word/settings.xml" Id="R08d4cb095920427f" /><Relationship Type="http://schemas.openxmlformats.org/officeDocument/2006/relationships/image" Target="/word/media/688aa10a-7cf3-45de-b76e-a6e2e378cc31.png" Id="R6bc6b8b8542c4844" /></Relationships>
</file>