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f98431b3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8a293fb4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Wyeth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e558159eb4ab9" /><Relationship Type="http://schemas.openxmlformats.org/officeDocument/2006/relationships/numbering" Target="/word/numbering.xml" Id="Ra3ce1950a813450d" /><Relationship Type="http://schemas.openxmlformats.org/officeDocument/2006/relationships/settings" Target="/word/settings.xml" Id="R9e426d12b7c94f36" /><Relationship Type="http://schemas.openxmlformats.org/officeDocument/2006/relationships/image" Target="/word/media/1a0b870e-bcd8-46d6-a40e-3151ec1efa51.png" Id="R84d88a293fb445da" /></Relationships>
</file>