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0378d2953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e726770fd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Wyles,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013889df44239" /><Relationship Type="http://schemas.openxmlformats.org/officeDocument/2006/relationships/numbering" Target="/word/numbering.xml" Id="R87638c4c2d7b45ed" /><Relationship Type="http://schemas.openxmlformats.org/officeDocument/2006/relationships/settings" Target="/word/settings.xml" Id="R2f3c9188c4c6467a" /><Relationship Type="http://schemas.openxmlformats.org/officeDocument/2006/relationships/image" Target="/word/media/a8e6caa3-c908-4668-851a-0e4c736155e2.png" Id="R226e726770fd4259" /></Relationships>
</file>