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a55509d80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051e4794d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Wyoanna,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f8034100c4368" /><Relationship Type="http://schemas.openxmlformats.org/officeDocument/2006/relationships/numbering" Target="/word/numbering.xml" Id="R2ac0e2da83f74ec4" /><Relationship Type="http://schemas.openxmlformats.org/officeDocument/2006/relationships/settings" Target="/word/settings.xml" Id="Rac3de71a89c74c09" /><Relationship Type="http://schemas.openxmlformats.org/officeDocument/2006/relationships/image" Target="/word/media/a3d3bf3b-9099-4edc-a786-78bd808960a9.png" Id="R8cf051e4794d40c9" /></Relationships>
</file>