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3fb4aed0e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bed80dcad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X Crossing,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aecf34a004044" /><Relationship Type="http://schemas.openxmlformats.org/officeDocument/2006/relationships/numbering" Target="/word/numbering.xml" Id="R4b801b2c57764fc0" /><Relationship Type="http://schemas.openxmlformats.org/officeDocument/2006/relationships/settings" Target="/word/settings.xml" Id="R9e08f4810cc940bb" /><Relationship Type="http://schemas.openxmlformats.org/officeDocument/2006/relationships/image" Target="/word/media/a4b4ea79-417e-45c7-88d6-ff4be2c3ba80.png" Id="Rd8cbed80dcad42ca" /></Relationships>
</file>