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f54dc0f58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eaad09a59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Yates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88746441b4e32" /><Relationship Type="http://schemas.openxmlformats.org/officeDocument/2006/relationships/numbering" Target="/word/numbering.xml" Id="R6423dcdc510b4a95" /><Relationship Type="http://schemas.openxmlformats.org/officeDocument/2006/relationships/settings" Target="/word/settings.xml" Id="R08b5febd80c5461a" /><Relationship Type="http://schemas.openxmlformats.org/officeDocument/2006/relationships/image" Target="/word/media/eb737171-9b41-4474-9b26-b9b38dd127cf.png" Id="R026eaad09a5943a3" /></Relationships>
</file>