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6ddebfb44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a1981458a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Yates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661b0afc74443" /><Relationship Type="http://schemas.openxmlformats.org/officeDocument/2006/relationships/numbering" Target="/word/numbering.xml" Id="R86ca1756e1424efb" /><Relationship Type="http://schemas.openxmlformats.org/officeDocument/2006/relationships/settings" Target="/word/settings.xml" Id="R33fc8f181f7e41e5" /><Relationship Type="http://schemas.openxmlformats.org/officeDocument/2006/relationships/image" Target="/word/media/4551df1e-a03d-43c1-89cc-b3753c0533d3.png" Id="R399a1981458a4dbd" /></Relationships>
</file>