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f85636e1b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0adb2e29e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Yatesville,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3a5c00b334b69" /><Relationship Type="http://schemas.openxmlformats.org/officeDocument/2006/relationships/numbering" Target="/word/numbering.xml" Id="R31a6371be48f41ed" /><Relationship Type="http://schemas.openxmlformats.org/officeDocument/2006/relationships/settings" Target="/word/settings.xml" Id="R0fd528d924e44e27" /><Relationship Type="http://schemas.openxmlformats.org/officeDocument/2006/relationships/image" Target="/word/media/06a77682-e174-4277-9eb6-c88e5f19669f.png" Id="R83c0adb2e29e4315" /></Relationships>
</file>