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63f91375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16bda7688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Yawkey,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b6d9f29134b44" /><Relationship Type="http://schemas.openxmlformats.org/officeDocument/2006/relationships/numbering" Target="/word/numbering.xml" Id="R6438eff5d5f24d39" /><Relationship Type="http://schemas.openxmlformats.org/officeDocument/2006/relationships/settings" Target="/word/settings.xml" Id="R6b32ed0895ff43a3" /><Relationship Type="http://schemas.openxmlformats.org/officeDocument/2006/relationships/image" Target="/word/media/6ac9b21d-39ff-4764-96e8-082d8db96123.png" Id="R62a16bda76884583" /></Relationships>
</file>