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1317e4445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47e1eeade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Yeagertown,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5b1891ba34f37" /><Relationship Type="http://schemas.openxmlformats.org/officeDocument/2006/relationships/numbering" Target="/word/numbering.xml" Id="Rb63994500ce94fbb" /><Relationship Type="http://schemas.openxmlformats.org/officeDocument/2006/relationships/settings" Target="/word/settings.xml" Id="R3921ca14de294e65" /><Relationship Type="http://schemas.openxmlformats.org/officeDocument/2006/relationships/image" Target="/word/media/fe0d4c12-4291-424f-b607-fb1c2cb0c1b4.png" Id="R42747e1eeade4c48" /></Relationships>
</file>