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a66c6f023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35e164a60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Yellow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10f076bcf4394" /><Relationship Type="http://schemas.openxmlformats.org/officeDocument/2006/relationships/numbering" Target="/word/numbering.xml" Id="R0e80c2f268c74567" /><Relationship Type="http://schemas.openxmlformats.org/officeDocument/2006/relationships/settings" Target="/word/settings.xml" Id="R8d22db1e27a54d85" /><Relationship Type="http://schemas.openxmlformats.org/officeDocument/2006/relationships/image" Target="/word/media/4a594fc2-33ea-45de-9b42-2cce095669d3.png" Id="R8bf35e164a604c0e" /></Relationships>
</file>