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895a90b06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a33262c88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Sulphur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4c54375744357" /><Relationship Type="http://schemas.openxmlformats.org/officeDocument/2006/relationships/numbering" Target="/word/numbering.xml" Id="Rb0ae3df1bd464f24" /><Relationship Type="http://schemas.openxmlformats.org/officeDocument/2006/relationships/settings" Target="/word/settings.xml" Id="R3427a2b161034314" /><Relationship Type="http://schemas.openxmlformats.org/officeDocument/2006/relationships/image" Target="/word/media/706057d7-74d5-487e-8750-8253f3e00c1e.png" Id="Rff9a33262c8845dd" /></Relationships>
</file>