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1b201aece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24b39797a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Yeomans,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26eb6202d4274" /><Relationship Type="http://schemas.openxmlformats.org/officeDocument/2006/relationships/numbering" Target="/word/numbering.xml" Id="Rdf361e7284454222" /><Relationship Type="http://schemas.openxmlformats.org/officeDocument/2006/relationships/settings" Target="/word/settings.xml" Id="R8c95aa1372d94393" /><Relationship Type="http://schemas.openxmlformats.org/officeDocument/2006/relationships/image" Target="/word/media/c86b387c-6114-452c-8ec2-e200395dd6f1.png" Id="R98324b39797a4b00" /></Relationships>
</file>