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3784ab7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7ee2e244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fe8a02e9408c" /><Relationship Type="http://schemas.openxmlformats.org/officeDocument/2006/relationships/numbering" Target="/word/numbering.xml" Id="Rd760e9c5fd064e17" /><Relationship Type="http://schemas.openxmlformats.org/officeDocument/2006/relationships/settings" Target="/word/settings.xml" Id="R71b6e8e0d1524835" /><Relationship Type="http://schemas.openxmlformats.org/officeDocument/2006/relationships/image" Target="/word/media/4a22236f-ec1d-46fc-b881-f8896804b362.png" Id="R8e637ee2e2444ae4" /></Relationships>
</file>