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4324e4f75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f0f8c1e7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Youba,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bd8870c14455f" /><Relationship Type="http://schemas.openxmlformats.org/officeDocument/2006/relationships/numbering" Target="/word/numbering.xml" Id="Rf3b4970df5c84c48" /><Relationship Type="http://schemas.openxmlformats.org/officeDocument/2006/relationships/settings" Target="/word/settings.xml" Id="R1422db551af545f1" /><Relationship Type="http://schemas.openxmlformats.org/officeDocument/2006/relationships/image" Target="/word/media/1f6bbcf3-7a46-4f40-99c7-3c22cd75d683.png" Id="R829f0f8c1e754e09" /></Relationships>
</file>