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50215e216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b701e71f3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Youngers,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4a9c5bbf84c7a" /><Relationship Type="http://schemas.openxmlformats.org/officeDocument/2006/relationships/numbering" Target="/word/numbering.xml" Id="Rdd22e0ce940b4a65" /><Relationship Type="http://schemas.openxmlformats.org/officeDocument/2006/relationships/settings" Target="/word/settings.xml" Id="R72817751d2c14466" /><Relationship Type="http://schemas.openxmlformats.org/officeDocument/2006/relationships/image" Target="/word/media/bdac97c4-57bc-4046-aab1-430ea4ea6610.png" Id="Rdd6b701e71f34d99" /></Relationships>
</file>